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168A" w14:textId="43EECA07" w:rsidR="00F51CB8" w:rsidRPr="004457DE" w:rsidRDefault="00F51CB8" w:rsidP="00F51CB8">
      <w:pPr>
        <w:jc w:val="center"/>
        <w:rPr>
          <w:b/>
          <w:bCs/>
          <w:sz w:val="32"/>
          <w:szCs w:val="32"/>
        </w:rPr>
      </w:pPr>
      <w:r w:rsidRPr="004457DE">
        <w:rPr>
          <w:b/>
          <w:bCs/>
          <w:sz w:val="32"/>
          <w:szCs w:val="32"/>
        </w:rPr>
        <w:t>Règlement intérieur de l’Association Sportive</w:t>
      </w:r>
    </w:p>
    <w:p w14:paraId="1CDE24EC" w14:textId="45B8BCD1" w:rsidR="00F51CB8" w:rsidRPr="00F51CB8" w:rsidRDefault="00F51CB8" w:rsidP="00F51CB8">
      <w:pPr>
        <w:jc w:val="center"/>
        <w:rPr>
          <w:sz w:val="32"/>
          <w:szCs w:val="32"/>
        </w:rPr>
      </w:pPr>
      <w:r w:rsidRPr="004457DE">
        <w:rPr>
          <w:b/>
          <w:bCs/>
          <w:sz w:val="32"/>
          <w:szCs w:val="32"/>
        </w:rPr>
        <w:t>Collège MICHEL CHASLES, EPERNON</w:t>
      </w:r>
    </w:p>
    <w:p w14:paraId="09D63F3C" w14:textId="4516E17C" w:rsidR="00F51CB8" w:rsidRDefault="00A50436" w:rsidP="00A50436">
      <w:pPr>
        <w:jc w:val="center"/>
      </w:pPr>
      <w:r>
        <w:t>2026-2027</w:t>
      </w:r>
    </w:p>
    <w:p w14:paraId="0526D09D" w14:textId="77777777" w:rsidR="0045402F" w:rsidRDefault="0045402F" w:rsidP="00C4361D">
      <w:pPr>
        <w:jc w:val="both"/>
        <w:rPr>
          <w:b/>
          <w:bCs/>
          <w:u w:val="single"/>
        </w:rPr>
      </w:pPr>
    </w:p>
    <w:p w14:paraId="6C2D3EC2" w14:textId="51996790" w:rsidR="00F51CB8" w:rsidRDefault="00F51CB8" w:rsidP="00C4361D">
      <w:pPr>
        <w:jc w:val="both"/>
      </w:pPr>
      <w:r w:rsidRPr="00F51CB8">
        <w:rPr>
          <w:b/>
          <w:bCs/>
          <w:u w:val="single"/>
        </w:rPr>
        <w:t>Objet :</w:t>
      </w:r>
      <w:r>
        <w:t xml:space="preserve"> Ce règlement </w:t>
      </w:r>
      <w:r w:rsidR="007A585A">
        <w:t xml:space="preserve">fixe les règles de fonctionnement de </w:t>
      </w:r>
      <w:r w:rsidR="0001532A">
        <w:t>l’</w:t>
      </w:r>
      <w:r w:rsidR="007A585A">
        <w:t xml:space="preserve">Association </w:t>
      </w:r>
      <w:r w:rsidR="00A162C1">
        <w:t>S</w:t>
      </w:r>
      <w:r w:rsidR="007A585A">
        <w:t>portive</w:t>
      </w:r>
      <w:r w:rsidR="00A162C1">
        <w:t>.</w:t>
      </w:r>
    </w:p>
    <w:p w14:paraId="56EDB0CF" w14:textId="77777777" w:rsidR="00196D7A" w:rsidRDefault="00196D7A" w:rsidP="00C4361D">
      <w:pPr>
        <w:jc w:val="both"/>
      </w:pPr>
    </w:p>
    <w:p w14:paraId="3B45B2C7" w14:textId="21981E61" w:rsidR="00196D7A" w:rsidRDefault="00F51CB8" w:rsidP="00C4361D">
      <w:pPr>
        <w:jc w:val="both"/>
      </w:pPr>
      <w:r w:rsidRPr="00F51CB8">
        <w:rPr>
          <w:b/>
          <w:bCs/>
          <w:u w:val="single"/>
        </w:rPr>
        <w:t>L’affiliation :</w:t>
      </w:r>
      <w:r>
        <w:t xml:space="preserve"> L’Association Sportive est obligatoire dans </w:t>
      </w:r>
      <w:r w:rsidR="00196D7A">
        <w:t xml:space="preserve">tous </w:t>
      </w:r>
      <w:r>
        <w:t>les établissements scolaires</w:t>
      </w:r>
      <w:r w:rsidR="00196D7A">
        <w:t xml:space="preserve"> </w:t>
      </w:r>
      <w:r w:rsidR="00AA0003">
        <w:t>du second degré</w:t>
      </w:r>
      <w:r>
        <w:t xml:space="preserve">. </w:t>
      </w:r>
    </w:p>
    <w:p w14:paraId="468C2C23" w14:textId="701B4380" w:rsidR="00F51CB8" w:rsidRDefault="00F51CB8" w:rsidP="00C4361D">
      <w:pPr>
        <w:jc w:val="both"/>
      </w:pPr>
      <w:r>
        <w:t xml:space="preserve">Son bureau se compose du </w:t>
      </w:r>
      <w:r w:rsidR="005D7DAD">
        <w:t>C</w:t>
      </w:r>
      <w:r>
        <w:t>hef d’établissement (</w:t>
      </w:r>
      <w:r w:rsidR="005D7DAD">
        <w:t>P</w:t>
      </w:r>
      <w:r>
        <w:t>résident)</w:t>
      </w:r>
      <w:r w:rsidR="005D7DAD">
        <w:t>,</w:t>
      </w:r>
      <w:r>
        <w:t xml:space="preserve"> des professeurs d’EPS</w:t>
      </w:r>
      <w:r w:rsidR="005D7DAD">
        <w:t xml:space="preserve"> (Trésorier, Secrétaire)</w:t>
      </w:r>
      <w:r>
        <w:t xml:space="preserve">, de parents et d’élèves. L’Association Sportive du collège est affiliée à l’Union Nationale du Sport Scolaire (UNSS) et s’engage à se conformer aux statuts et règlements de celle-ci. </w:t>
      </w:r>
    </w:p>
    <w:p w14:paraId="53B19621" w14:textId="77777777" w:rsidR="008A097E" w:rsidRDefault="008A097E" w:rsidP="00C4361D">
      <w:pPr>
        <w:jc w:val="both"/>
        <w:rPr>
          <w:b/>
          <w:bCs/>
          <w:u w:val="single"/>
        </w:rPr>
      </w:pPr>
    </w:p>
    <w:p w14:paraId="53486ED8" w14:textId="5923F66D" w:rsidR="00F51CB8" w:rsidRDefault="00F51CB8" w:rsidP="00C4361D">
      <w:pPr>
        <w:jc w:val="both"/>
      </w:pPr>
      <w:r w:rsidRPr="00F51CB8">
        <w:rPr>
          <w:b/>
          <w:bCs/>
          <w:u w:val="single"/>
        </w:rPr>
        <w:t>Conditions d’adhésion :</w:t>
      </w:r>
      <w:r>
        <w:t xml:space="preserve"> Tout élève du collège peut s’inscrire à l’Association Sportive, à n’importe quel moment de l’année scolaire, en fournissant : </w:t>
      </w:r>
    </w:p>
    <w:p w14:paraId="2359F6CD" w14:textId="6F8748FF" w:rsidR="00F51CB8" w:rsidRDefault="00F51CB8" w:rsidP="00C4361D">
      <w:pPr>
        <w:jc w:val="both"/>
      </w:pPr>
      <w:r>
        <w:t xml:space="preserve">- </w:t>
      </w:r>
      <w:r w:rsidR="00D71687">
        <w:t>La fiche d’inscription, com</w:t>
      </w:r>
      <w:r w:rsidR="005D7DAD">
        <w:t xml:space="preserve">prenant </w:t>
      </w:r>
      <w:r w:rsidR="00D71687">
        <w:t>u</w:t>
      </w:r>
      <w:r>
        <w:t>ne autorisation parentale.</w:t>
      </w:r>
    </w:p>
    <w:p w14:paraId="22C5B931" w14:textId="20DAB8F4" w:rsidR="00F51CB8" w:rsidRDefault="00F51CB8" w:rsidP="00C4361D">
      <w:pPr>
        <w:jc w:val="both"/>
      </w:pPr>
      <w:r>
        <w:t xml:space="preserve">- Une cotisation de 25 euros (en espèce ou par chèque). </w:t>
      </w:r>
    </w:p>
    <w:p w14:paraId="3BF3D183" w14:textId="77777777" w:rsidR="00F51CB8" w:rsidRDefault="00F51CB8" w:rsidP="00C4361D">
      <w:pPr>
        <w:jc w:val="both"/>
      </w:pPr>
      <w:r>
        <w:t xml:space="preserve">L’élève sera ainsi licencié à l’Association Sportive et à l’UNSS. </w:t>
      </w:r>
    </w:p>
    <w:p w14:paraId="4BA00D5B" w14:textId="77777777" w:rsidR="00F51CB8" w:rsidRDefault="00F51CB8" w:rsidP="00C4361D">
      <w:pPr>
        <w:jc w:val="both"/>
      </w:pPr>
      <w:r>
        <w:t>En cas d’arrêt en cours d’année la cotisation ne sera pas remboursée.</w:t>
      </w:r>
    </w:p>
    <w:p w14:paraId="202042BA" w14:textId="25E61D82" w:rsidR="00F51CB8" w:rsidRDefault="00F51CB8" w:rsidP="00C4361D">
      <w:pPr>
        <w:jc w:val="both"/>
      </w:pPr>
      <w:r>
        <w:t xml:space="preserve"> L’adhésion est valable pour une année scolaire</w:t>
      </w:r>
      <w:r w:rsidR="001E2346">
        <w:t> : e</w:t>
      </w:r>
      <w:r>
        <w:t xml:space="preserve">lle offre la possibilité de pratiquer une ou plusieurs activités, en compétition ou en loisir. </w:t>
      </w:r>
    </w:p>
    <w:p w14:paraId="50204521" w14:textId="77777777" w:rsidR="008A097E" w:rsidRDefault="008A097E" w:rsidP="00C4361D">
      <w:pPr>
        <w:jc w:val="both"/>
        <w:rPr>
          <w:b/>
          <w:bCs/>
          <w:u w:val="single"/>
        </w:rPr>
      </w:pPr>
    </w:p>
    <w:p w14:paraId="751DBE99" w14:textId="5ED9445B" w:rsidR="00005EA5" w:rsidRDefault="00F51CB8" w:rsidP="00C4361D">
      <w:pPr>
        <w:jc w:val="both"/>
      </w:pPr>
      <w:r w:rsidRPr="00F51CB8">
        <w:rPr>
          <w:b/>
          <w:bCs/>
          <w:u w:val="single"/>
        </w:rPr>
        <w:t xml:space="preserve">Assurance </w:t>
      </w:r>
      <w:r>
        <w:t>: Durant les déplacements et l’ensemble des activités proposées, les licenciés à jour de leur cotisation sont couverts par l’assurance MAIF contractée par l’A.S. Une assurance complémentaire est proposée par la MAIF.</w:t>
      </w:r>
    </w:p>
    <w:p w14:paraId="4B126DF0" w14:textId="77777777" w:rsidR="008A097E" w:rsidRDefault="008A097E" w:rsidP="00C4361D">
      <w:pPr>
        <w:jc w:val="both"/>
        <w:rPr>
          <w:b/>
          <w:bCs/>
          <w:u w:val="single"/>
        </w:rPr>
      </w:pPr>
    </w:p>
    <w:p w14:paraId="7981D72C" w14:textId="4F4B1939" w:rsidR="00B40C9B" w:rsidRDefault="00005EA5" w:rsidP="00C4361D">
      <w:pPr>
        <w:jc w:val="both"/>
      </w:pPr>
      <w:r>
        <w:rPr>
          <w:b/>
          <w:bCs/>
          <w:u w:val="single"/>
        </w:rPr>
        <w:t>E</w:t>
      </w:r>
      <w:r w:rsidR="00F51CB8" w:rsidRPr="00F51CB8">
        <w:rPr>
          <w:b/>
          <w:bCs/>
          <w:u w:val="single"/>
        </w:rPr>
        <w:t>ntraînements</w:t>
      </w:r>
      <w:r>
        <w:rPr>
          <w:b/>
          <w:bCs/>
          <w:u w:val="single"/>
        </w:rPr>
        <w:t>/Compétitions</w:t>
      </w:r>
      <w:r w:rsidR="00F51CB8">
        <w:t xml:space="preserve"> : </w:t>
      </w:r>
      <w:r>
        <w:t>les entrainements</w:t>
      </w:r>
      <w:r w:rsidR="00B40C9B">
        <w:t xml:space="preserve"> ont lieu les mercredi</w:t>
      </w:r>
      <w:r w:rsidR="00BA3947">
        <w:t>s</w:t>
      </w:r>
      <w:r w:rsidR="00B40C9B">
        <w:t xml:space="preserve"> après-midi, uniquement en période scolaire</w:t>
      </w:r>
      <w:r>
        <w:t>, de 13h30 à 16h15</w:t>
      </w:r>
      <w:r w:rsidR="00477AB8">
        <w:t>, au gymnase du Closelet.</w:t>
      </w:r>
    </w:p>
    <w:p w14:paraId="6852917F" w14:textId="0F138324" w:rsidR="00DC395B" w:rsidRDefault="00DC395B" w:rsidP="00C4361D">
      <w:pPr>
        <w:jc w:val="both"/>
      </w:pPr>
      <w:r>
        <w:t>Possibilité pour les élèves de manger leur pique-nique au collège, sous la surveillance d’un adulte (AED ou professeur EPS).</w:t>
      </w:r>
    </w:p>
    <w:p w14:paraId="05B6827E" w14:textId="1E2317FF" w:rsidR="00F51CB8" w:rsidRDefault="00F51CB8" w:rsidP="00C4361D">
      <w:pPr>
        <w:jc w:val="both"/>
      </w:pPr>
      <w:r>
        <w:lastRenderedPageBreak/>
        <w:t xml:space="preserve">Un calendrier d’entraînement est proposé par période. Il est affiché </w:t>
      </w:r>
      <w:r w:rsidR="00C4361D">
        <w:t>au local EPS</w:t>
      </w:r>
      <w:r>
        <w:t xml:space="preserve"> et transmis aux parents par l’intermédiaire de Pronote. Il peut être modifié pour des raisons diverses d’organisation. </w:t>
      </w:r>
    </w:p>
    <w:p w14:paraId="55DEC46C" w14:textId="77777777" w:rsidR="00005EA5" w:rsidRDefault="00005EA5" w:rsidP="00005EA5">
      <w:pPr>
        <w:jc w:val="both"/>
      </w:pPr>
      <w:r>
        <w:t>Les élèves qui participent aux compétitions reçoivent avant la date de compétition une convocation, à remplir et faire signer par un responsable légal.</w:t>
      </w:r>
    </w:p>
    <w:p w14:paraId="3EF57578" w14:textId="48C029D2" w:rsidR="004B4A85" w:rsidRPr="00BC2B85" w:rsidRDefault="004B4A85" w:rsidP="00C4361D">
      <w:pPr>
        <w:jc w:val="both"/>
      </w:pPr>
      <w:r>
        <w:t>L’actualité et les résultats de l’Association Sportive sont à suivre dans les informations Pronote</w:t>
      </w:r>
      <w:r w:rsidR="00CA2BDB">
        <w:t xml:space="preserve"> </w:t>
      </w:r>
      <w:r w:rsidR="00CA2BDB" w:rsidRPr="00BC2B85">
        <w:t xml:space="preserve">et sur le compte Instagram de l’AS </w:t>
      </w:r>
      <w:r w:rsidRPr="00BC2B85">
        <w:t>.</w:t>
      </w:r>
    </w:p>
    <w:p w14:paraId="1BABF591" w14:textId="77777777" w:rsidR="008A097E" w:rsidRDefault="008A097E" w:rsidP="00C4361D">
      <w:pPr>
        <w:jc w:val="both"/>
        <w:rPr>
          <w:b/>
          <w:bCs/>
          <w:u w:val="single"/>
        </w:rPr>
      </w:pPr>
    </w:p>
    <w:p w14:paraId="220CA3B5" w14:textId="77777777" w:rsidR="00CA2BDB" w:rsidRDefault="00F51CB8" w:rsidP="00C4361D">
      <w:pPr>
        <w:jc w:val="both"/>
      </w:pPr>
      <w:r w:rsidRPr="00F51CB8">
        <w:rPr>
          <w:b/>
          <w:bCs/>
          <w:u w:val="single"/>
        </w:rPr>
        <w:t>Déplacements :</w:t>
      </w:r>
      <w:r>
        <w:t xml:space="preserve"> </w:t>
      </w:r>
    </w:p>
    <w:p w14:paraId="53EBF513" w14:textId="2A6257A5" w:rsidR="00CA2BDB" w:rsidRPr="00BC2B85" w:rsidRDefault="00CA2BDB" w:rsidP="00C4361D">
      <w:pPr>
        <w:jc w:val="both"/>
      </w:pPr>
      <w:r w:rsidRPr="00BC2B85">
        <w:t>Lors des entrainements et s’ils ont mangé au collège, les élèves sont accompagnés par un professeur EPS qui leur ouvre le portillon de la cours B et qui les fait traverser le passage piéton en toute sécurité. Les élèves se rendent ensuite seuls au gymnase et ne sont plus sous la responsabilité des professeurs EPS.</w:t>
      </w:r>
    </w:p>
    <w:p w14:paraId="3893F354" w14:textId="4B41D11B" w:rsidR="009D6A1E" w:rsidRDefault="00F51CB8" w:rsidP="00C4361D">
      <w:pPr>
        <w:jc w:val="both"/>
      </w:pPr>
      <w:r w:rsidRPr="00BC2B85">
        <w:t>Lors</w:t>
      </w:r>
      <w:r w:rsidR="00CA2BDB" w:rsidRPr="00BC2B85">
        <w:t xml:space="preserve"> des compétitions, </w:t>
      </w:r>
      <w:r w:rsidRPr="00BC2B85">
        <w:t>les élèves se déplacent en car</w:t>
      </w:r>
      <w:r w:rsidR="009D6A1E" w:rsidRPr="00BC2B85">
        <w:t xml:space="preserve"> </w:t>
      </w:r>
      <w:r w:rsidRPr="00BC2B85">
        <w:t>ou par tout autre moyen de locomotion</w:t>
      </w:r>
      <w:r w:rsidR="00F44E19" w:rsidRPr="00BC2B85">
        <w:t>.</w:t>
      </w:r>
      <w:r w:rsidRPr="00BC2B85">
        <w:t xml:space="preserve"> </w:t>
      </w:r>
      <w:r w:rsidR="00F44E19" w:rsidRPr="00BC2B85">
        <w:t>I</w:t>
      </w:r>
      <w:r w:rsidRPr="00BC2B85">
        <w:t xml:space="preserve">ls sont </w:t>
      </w:r>
      <w:r w:rsidR="00F44E19" w:rsidRPr="00BC2B85">
        <w:t xml:space="preserve">le plus souvent </w:t>
      </w:r>
      <w:r w:rsidRPr="00BC2B85">
        <w:t xml:space="preserve">sous la responsabilité </w:t>
      </w:r>
      <w:r>
        <w:t xml:space="preserve">d’un professeur d’EPS du collège, </w:t>
      </w:r>
      <w:r w:rsidR="00F44E19">
        <w:t xml:space="preserve">mais peuvent être également placés </w:t>
      </w:r>
      <w:r>
        <w:t>sous la responsabilité d’un professeur d’EPS d’un autre établissement</w:t>
      </w:r>
      <w:r w:rsidR="00F44E19">
        <w:t>,</w:t>
      </w:r>
      <w:r>
        <w:t xml:space="preserve"> et ceci pour la durée de l’activité. Les parents peuvent conduire et récupérer leurs enfants sur le lieu de compétition à condition de prévenir le professeur responsable avant et après la compétition. </w:t>
      </w:r>
    </w:p>
    <w:p w14:paraId="2AF98D38" w14:textId="77777777" w:rsidR="009D6A1E" w:rsidRDefault="00F51CB8" w:rsidP="00C4361D">
      <w:pPr>
        <w:jc w:val="both"/>
      </w:pPr>
      <w:r>
        <w:t xml:space="preserve">Pour le bon déroulement des compétitions, il est indispensable de prévenir le professeur responsable en cas d’absence prévue à l’avance. </w:t>
      </w:r>
    </w:p>
    <w:p w14:paraId="64AEBC52" w14:textId="3828F2F1" w:rsidR="000B09FD" w:rsidRDefault="00F51CB8" w:rsidP="00C4361D">
      <w:pPr>
        <w:jc w:val="both"/>
      </w:pPr>
      <w:r>
        <w:t xml:space="preserve">Les horaires de retour sont </w:t>
      </w:r>
      <w:r w:rsidR="000B09FD">
        <w:t>prévus</w:t>
      </w:r>
      <w:r>
        <w:t xml:space="preserve"> </w:t>
      </w:r>
      <w:r w:rsidR="00E07B46">
        <w:t xml:space="preserve">sur la convocation </w:t>
      </w:r>
      <w:r>
        <w:t>et les élèves libérés devront attendre leurs parents devant le gymnase</w:t>
      </w:r>
      <w:r w:rsidR="000B09FD">
        <w:t xml:space="preserve"> </w:t>
      </w:r>
      <w:r>
        <w:t>ou rentrer chez eux par leurs propres moyens</w:t>
      </w:r>
      <w:r w:rsidR="00E07B46">
        <w:t xml:space="preserve"> si les parents les y ont autorisé.</w:t>
      </w:r>
    </w:p>
    <w:p w14:paraId="440B7A26" w14:textId="1F1A3786" w:rsidR="009D6A1E" w:rsidRDefault="00005EA5" w:rsidP="00C4361D">
      <w:pPr>
        <w:jc w:val="both"/>
      </w:pPr>
      <w:r>
        <w:t>Le(s)</w:t>
      </w:r>
      <w:r w:rsidR="00F51CB8">
        <w:t xml:space="preserve"> </w:t>
      </w:r>
      <w:r>
        <w:t>professeur(s) EPS</w:t>
      </w:r>
      <w:r w:rsidR="00F51CB8">
        <w:t xml:space="preserve"> ne peut</w:t>
      </w:r>
      <w:r>
        <w:t>(vent)</w:t>
      </w:r>
      <w:r w:rsidR="00F51CB8">
        <w:t xml:space="preserve"> être responsable</w:t>
      </w:r>
      <w:r>
        <w:t>(s)</w:t>
      </w:r>
      <w:r w:rsidR="00F51CB8">
        <w:t xml:space="preserve"> d’un enfant après </w:t>
      </w:r>
      <w:r>
        <w:t xml:space="preserve">la fin de </w:t>
      </w:r>
      <w:r w:rsidR="00F51CB8">
        <w:t xml:space="preserve">l’entraînement ou la compétition. </w:t>
      </w:r>
    </w:p>
    <w:p w14:paraId="0E28A1AF" w14:textId="77777777" w:rsidR="008A097E" w:rsidRDefault="008A097E" w:rsidP="00C4361D">
      <w:pPr>
        <w:jc w:val="both"/>
        <w:rPr>
          <w:b/>
          <w:bCs/>
          <w:u w:val="single"/>
        </w:rPr>
      </w:pPr>
    </w:p>
    <w:p w14:paraId="1B14F196" w14:textId="2EF87EE3" w:rsidR="009D6A1E" w:rsidRDefault="00F51CB8" w:rsidP="00C4361D">
      <w:pPr>
        <w:jc w:val="both"/>
      </w:pPr>
      <w:r w:rsidRPr="009D6A1E">
        <w:rPr>
          <w:b/>
          <w:bCs/>
          <w:u w:val="single"/>
        </w:rPr>
        <w:t>Urgence médicale</w:t>
      </w:r>
      <w:r>
        <w:t xml:space="preserve"> : En cas d’urgence le responsable du groupe contactera en premier lieu le médecin régulateur du SAMU. Un élève accidenté ou malade, selon les décisions des services d’urgence, sera transporté vers l’hôpital le mieux adapté. La famille sera avertie le plus rapidement possible. Un élève mineur ne peut sortir de l’hôpital qu’accompagné d’un responsable légal. </w:t>
      </w:r>
    </w:p>
    <w:p w14:paraId="03827913" w14:textId="1C8E1E0C" w:rsidR="00B31A13" w:rsidRDefault="00CA789E" w:rsidP="00C4361D">
      <w:pPr>
        <w:jc w:val="both"/>
      </w:pPr>
      <w:r>
        <w:t>La famille s’engage à signaler tout problème de santé</w:t>
      </w:r>
      <w:r w:rsidR="00EB7CE8">
        <w:t xml:space="preserve"> aux professeurs d’EPS</w:t>
      </w:r>
      <w:r w:rsidR="00B31A13">
        <w:t>.</w:t>
      </w:r>
    </w:p>
    <w:p w14:paraId="2821C5D4" w14:textId="3F6B905D" w:rsidR="00CA789E" w:rsidRDefault="00CA789E" w:rsidP="00C4361D">
      <w:pPr>
        <w:jc w:val="both"/>
      </w:pPr>
    </w:p>
    <w:p w14:paraId="7D72B517" w14:textId="77777777" w:rsidR="00BC2B85" w:rsidRDefault="00BC2B85" w:rsidP="00C4361D">
      <w:pPr>
        <w:jc w:val="both"/>
      </w:pPr>
    </w:p>
    <w:p w14:paraId="38504A67" w14:textId="6777451F" w:rsidR="009D6A1E" w:rsidRDefault="00F51CB8" w:rsidP="00C4361D">
      <w:pPr>
        <w:jc w:val="both"/>
      </w:pPr>
      <w:r w:rsidRPr="009D6A1E">
        <w:rPr>
          <w:b/>
          <w:bCs/>
          <w:u w:val="single"/>
        </w:rPr>
        <w:lastRenderedPageBreak/>
        <w:t>Comportement/Attitude</w:t>
      </w:r>
      <w:r>
        <w:t xml:space="preserve"> : L’Association Sportive du collège se doit d’être une association respectueuse </w:t>
      </w:r>
      <w:r w:rsidR="00D35F6E">
        <w:t>des règles de vie.</w:t>
      </w:r>
    </w:p>
    <w:p w14:paraId="5BFEC7B7" w14:textId="77777777" w:rsidR="009D6A1E" w:rsidRDefault="00F51CB8" w:rsidP="00C4361D">
      <w:pPr>
        <w:jc w:val="both"/>
      </w:pPr>
      <w:r>
        <w:t>A tout moment et en toute circonstance il est demandé à chaque licencié de :</w:t>
      </w:r>
    </w:p>
    <w:p w14:paraId="37181545" w14:textId="77777777" w:rsidR="002B6E68" w:rsidRDefault="002B6E68" w:rsidP="002B6E68">
      <w:pPr>
        <w:pStyle w:val="Paragraphedeliste"/>
        <w:numPr>
          <w:ilvl w:val="0"/>
          <w:numId w:val="1"/>
        </w:numPr>
        <w:jc w:val="both"/>
      </w:pPr>
      <w:r>
        <w:t>Respecter les autres joueurs, les jeunes officiels et les adultes qui les encadrent.</w:t>
      </w:r>
    </w:p>
    <w:p w14:paraId="24C2E27B" w14:textId="77777777" w:rsidR="002B6E68" w:rsidRDefault="002B6E68" w:rsidP="002B6E68">
      <w:pPr>
        <w:pStyle w:val="Paragraphedeliste"/>
        <w:numPr>
          <w:ilvl w:val="0"/>
          <w:numId w:val="1"/>
        </w:numPr>
        <w:jc w:val="both"/>
      </w:pPr>
      <w:r>
        <w:t xml:space="preserve">Respecter le matériel et les installations (les dégradations commises devront être dédommagées). </w:t>
      </w:r>
    </w:p>
    <w:p w14:paraId="4183B7E8" w14:textId="2173C976" w:rsidR="009D6A1E" w:rsidRDefault="00F51CB8" w:rsidP="00E4010D">
      <w:pPr>
        <w:pStyle w:val="Paragraphedeliste"/>
        <w:numPr>
          <w:ilvl w:val="0"/>
          <w:numId w:val="1"/>
        </w:numPr>
        <w:jc w:val="both"/>
      </w:pPr>
      <w:r>
        <w:t xml:space="preserve">Suivre les règles d’organisation et de sécurité données. </w:t>
      </w:r>
    </w:p>
    <w:p w14:paraId="2B08E77E" w14:textId="77777777" w:rsidR="00E4010D" w:rsidRDefault="00E4010D" w:rsidP="00E4010D">
      <w:pPr>
        <w:pStyle w:val="Paragraphedeliste"/>
        <w:numPr>
          <w:ilvl w:val="0"/>
          <w:numId w:val="1"/>
        </w:numPr>
        <w:jc w:val="both"/>
      </w:pPr>
      <w:r>
        <w:t>Ne jamais se soustraire à la surveillance des personnes responsables.</w:t>
      </w:r>
    </w:p>
    <w:p w14:paraId="33ABC7C9" w14:textId="77777777" w:rsidR="00E4010D" w:rsidRDefault="00E4010D" w:rsidP="00E4010D">
      <w:pPr>
        <w:pStyle w:val="Paragraphedeliste"/>
        <w:numPr>
          <w:ilvl w:val="0"/>
          <w:numId w:val="1"/>
        </w:numPr>
        <w:jc w:val="both"/>
      </w:pPr>
      <w:r>
        <w:t xml:space="preserve">Suivre les règles des transporteurs. </w:t>
      </w:r>
    </w:p>
    <w:p w14:paraId="44688233" w14:textId="14892045" w:rsidR="00352DB1" w:rsidRDefault="002B6E68" w:rsidP="00352DB1">
      <w:pPr>
        <w:jc w:val="both"/>
      </w:pPr>
      <w:r>
        <w:t xml:space="preserve">Chaque </w:t>
      </w:r>
      <w:r w:rsidR="00352DB1">
        <w:t>élève signe l’onglet « Engagement du Sportif » de la feuille d’inscription</w:t>
      </w:r>
      <w:r>
        <w:t>.</w:t>
      </w:r>
    </w:p>
    <w:p w14:paraId="2BE3D5C3" w14:textId="11950B0F" w:rsidR="008459FF" w:rsidRDefault="00F51CB8" w:rsidP="00C4361D">
      <w:pPr>
        <w:jc w:val="both"/>
      </w:pPr>
      <w:r>
        <w:t xml:space="preserve">En cas de manquement à ces règles le licencié </w:t>
      </w:r>
      <w:r w:rsidR="008459FF">
        <w:t>fera l’objet d’un avertissement</w:t>
      </w:r>
      <w:r w:rsidR="009C527E">
        <w:t xml:space="preserve"> et sera</w:t>
      </w:r>
      <w:r>
        <w:t xml:space="preserve"> refusé aux journées suivantes</w:t>
      </w:r>
      <w:r w:rsidR="009D6A1E">
        <w:t xml:space="preserve"> (suspension d’entrainement)</w:t>
      </w:r>
      <w:r w:rsidR="008459FF">
        <w:t>.</w:t>
      </w:r>
    </w:p>
    <w:p w14:paraId="19C35E7E" w14:textId="444E505B" w:rsidR="008459FF" w:rsidRDefault="008459FF" w:rsidP="00C4361D">
      <w:pPr>
        <w:jc w:val="both"/>
      </w:pPr>
      <w:r>
        <w:t>En cas de nouveau manquement à ces règles, une exclusion définitive sera prononcée sans possibilité de remboursement de la cotisation.</w:t>
      </w:r>
    </w:p>
    <w:p w14:paraId="0BEBF6FE" w14:textId="349A3BF3" w:rsidR="008459FF" w:rsidRDefault="008459FF" w:rsidP="008459FF">
      <w:pPr>
        <w:jc w:val="both"/>
      </w:pPr>
      <w:r>
        <w:t>En cas de manquement grave aux règles, une exclusion</w:t>
      </w:r>
      <w:r w:rsidR="00F51CB8">
        <w:t xml:space="preserve"> </w:t>
      </w:r>
      <w:r>
        <w:t>définitive pourra être directement prononcée sans possibilité de remboursement de la cotisation.</w:t>
      </w:r>
    </w:p>
    <w:p w14:paraId="7D9CA9F0" w14:textId="77777777" w:rsidR="008A097E" w:rsidRDefault="008A097E" w:rsidP="00C4361D">
      <w:pPr>
        <w:jc w:val="both"/>
        <w:rPr>
          <w:b/>
          <w:bCs/>
          <w:u w:val="single"/>
        </w:rPr>
      </w:pPr>
    </w:p>
    <w:p w14:paraId="26A87079" w14:textId="47CF7A89" w:rsidR="000B09FD" w:rsidRDefault="00F51CB8" w:rsidP="00C4361D">
      <w:pPr>
        <w:jc w:val="both"/>
      </w:pPr>
      <w:r w:rsidRPr="009D6A1E">
        <w:rPr>
          <w:b/>
          <w:bCs/>
          <w:u w:val="single"/>
        </w:rPr>
        <w:t>Données personnelles / Droit à l’image :</w:t>
      </w:r>
      <w:r>
        <w:t xml:space="preserve"> Lors des évènements les pratiquants pourront être filmés ou photographiés afin de montrer et promouvoir l’A.S. </w:t>
      </w:r>
      <w:r w:rsidR="009C527E">
        <w:t>Les responsables légaux disposent d’un droit de retrait de la publication (cf/</w:t>
      </w:r>
      <w:r w:rsidR="00C70C72">
        <w:t xml:space="preserve"> </w:t>
      </w:r>
      <w:r w:rsidR="009C527E">
        <w:t>autorisation parentale de la fiche d’inscription)</w:t>
      </w:r>
      <w:r w:rsidR="00196D7A">
        <w:t>.</w:t>
      </w:r>
      <w:r w:rsidR="00B33AA4">
        <w:t xml:space="preserve"> Dans ce cas, contacter un professeur EPS.</w:t>
      </w:r>
    </w:p>
    <w:p w14:paraId="151430D4" w14:textId="77777777" w:rsidR="001C2F10" w:rsidRDefault="001C2F10" w:rsidP="00C4361D">
      <w:pPr>
        <w:jc w:val="both"/>
      </w:pPr>
    </w:p>
    <w:p w14:paraId="5B284542" w14:textId="7848F530" w:rsidR="00286D8D" w:rsidRDefault="000B09FD" w:rsidP="00C4361D">
      <w:pPr>
        <w:jc w:val="both"/>
      </w:pPr>
      <w:r>
        <w:t xml:space="preserve">Les professeurs </w:t>
      </w:r>
      <w:r w:rsidR="00F51CB8">
        <w:t xml:space="preserve"> EPS du collège s</w:t>
      </w:r>
      <w:r>
        <w:t>ont</w:t>
      </w:r>
      <w:r w:rsidR="00F51CB8">
        <w:t xml:space="preserve"> heureu</w:t>
      </w:r>
      <w:r>
        <w:t xml:space="preserve">x </w:t>
      </w:r>
      <w:r w:rsidR="00F51CB8">
        <w:t>de vous accueillir au sein de l’Association Sportive pour pratiquer, mais aussi partager des moments de convivialité</w:t>
      </w:r>
      <w:r w:rsidR="005C6B91">
        <w:t>.</w:t>
      </w:r>
    </w:p>
    <w:sectPr w:rsidR="00286D8D" w:rsidSect="00352DB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D25E48"/>
    <w:multiLevelType w:val="hybridMultilevel"/>
    <w:tmpl w:val="64929C04"/>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num w:numId="1" w16cid:durableId="1569417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D8D"/>
    <w:rsid w:val="00005EA5"/>
    <w:rsid w:val="0001532A"/>
    <w:rsid w:val="000B09FD"/>
    <w:rsid w:val="0015345D"/>
    <w:rsid w:val="00196D7A"/>
    <w:rsid w:val="001C2F10"/>
    <w:rsid w:val="001E2346"/>
    <w:rsid w:val="00240250"/>
    <w:rsid w:val="00286D8D"/>
    <w:rsid w:val="002B6E68"/>
    <w:rsid w:val="00311417"/>
    <w:rsid w:val="00352DB1"/>
    <w:rsid w:val="004457DE"/>
    <w:rsid w:val="0045402F"/>
    <w:rsid w:val="00477AB8"/>
    <w:rsid w:val="004B4A85"/>
    <w:rsid w:val="00535429"/>
    <w:rsid w:val="00595E80"/>
    <w:rsid w:val="005C6B91"/>
    <w:rsid w:val="005D7DAD"/>
    <w:rsid w:val="00634188"/>
    <w:rsid w:val="00764624"/>
    <w:rsid w:val="007A585A"/>
    <w:rsid w:val="008459FF"/>
    <w:rsid w:val="008A097E"/>
    <w:rsid w:val="009C527E"/>
    <w:rsid w:val="009D1608"/>
    <w:rsid w:val="009D511C"/>
    <w:rsid w:val="009D6A1E"/>
    <w:rsid w:val="00A162C1"/>
    <w:rsid w:val="00A50436"/>
    <w:rsid w:val="00AA0003"/>
    <w:rsid w:val="00AD1DA1"/>
    <w:rsid w:val="00B31A13"/>
    <w:rsid w:val="00B33AA4"/>
    <w:rsid w:val="00B40C9B"/>
    <w:rsid w:val="00B65165"/>
    <w:rsid w:val="00BA3947"/>
    <w:rsid w:val="00BC2B85"/>
    <w:rsid w:val="00C21BFB"/>
    <w:rsid w:val="00C4361D"/>
    <w:rsid w:val="00C506F0"/>
    <w:rsid w:val="00C70C72"/>
    <w:rsid w:val="00CA2BDB"/>
    <w:rsid w:val="00CA789E"/>
    <w:rsid w:val="00D35F6E"/>
    <w:rsid w:val="00D71687"/>
    <w:rsid w:val="00DC395B"/>
    <w:rsid w:val="00E07B46"/>
    <w:rsid w:val="00E4010D"/>
    <w:rsid w:val="00EB7CE8"/>
    <w:rsid w:val="00F44E19"/>
    <w:rsid w:val="00F51CB8"/>
    <w:rsid w:val="00F775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112DC"/>
  <w15:chartTrackingRefBased/>
  <w15:docId w15:val="{EE6F47A4-22CA-42EA-A7BB-6F5C5804B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86D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86D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86D8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86D8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86D8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86D8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86D8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86D8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86D8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86D8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86D8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86D8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86D8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86D8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86D8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86D8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86D8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86D8D"/>
    <w:rPr>
      <w:rFonts w:eastAsiaTheme="majorEastAsia" w:cstheme="majorBidi"/>
      <w:color w:val="272727" w:themeColor="text1" w:themeTint="D8"/>
    </w:rPr>
  </w:style>
  <w:style w:type="paragraph" w:styleId="Titre">
    <w:name w:val="Title"/>
    <w:basedOn w:val="Normal"/>
    <w:next w:val="Normal"/>
    <w:link w:val="TitreCar"/>
    <w:uiPriority w:val="10"/>
    <w:qFormat/>
    <w:rsid w:val="00286D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86D8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86D8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86D8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86D8D"/>
    <w:pPr>
      <w:spacing w:before="160"/>
      <w:jc w:val="center"/>
    </w:pPr>
    <w:rPr>
      <w:i/>
      <w:iCs/>
      <w:color w:val="404040" w:themeColor="text1" w:themeTint="BF"/>
    </w:rPr>
  </w:style>
  <w:style w:type="character" w:customStyle="1" w:styleId="CitationCar">
    <w:name w:val="Citation Car"/>
    <w:basedOn w:val="Policepardfaut"/>
    <w:link w:val="Citation"/>
    <w:uiPriority w:val="29"/>
    <w:rsid w:val="00286D8D"/>
    <w:rPr>
      <w:i/>
      <w:iCs/>
      <w:color w:val="404040" w:themeColor="text1" w:themeTint="BF"/>
    </w:rPr>
  </w:style>
  <w:style w:type="paragraph" w:styleId="Paragraphedeliste">
    <w:name w:val="List Paragraph"/>
    <w:basedOn w:val="Normal"/>
    <w:uiPriority w:val="34"/>
    <w:qFormat/>
    <w:rsid w:val="00286D8D"/>
    <w:pPr>
      <w:ind w:left="720"/>
      <w:contextualSpacing/>
    </w:pPr>
  </w:style>
  <w:style w:type="character" w:styleId="Accentuationintense">
    <w:name w:val="Intense Emphasis"/>
    <w:basedOn w:val="Policepardfaut"/>
    <w:uiPriority w:val="21"/>
    <w:qFormat/>
    <w:rsid w:val="00286D8D"/>
    <w:rPr>
      <w:i/>
      <w:iCs/>
      <w:color w:val="0F4761" w:themeColor="accent1" w:themeShade="BF"/>
    </w:rPr>
  </w:style>
  <w:style w:type="paragraph" w:styleId="Citationintense">
    <w:name w:val="Intense Quote"/>
    <w:basedOn w:val="Normal"/>
    <w:next w:val="Normal"/>
    <w:link w:val="CitationintenseCar"/>
    <w:uiPriority w:val="30"/>
    <w:qFormat/>
    <w:rsid w:val="00286D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86D8D"/>
    <w:rPr>
      <w:i/>
      <w:iCs/>
      <w:color w:val="0F4761" w:themeColor="accent1" w:themeShade="BF"/>
    </w:rPr>
  </w:style>
  <w:style w:type="character" w:styleId="Rfrenceintense">
    <w:name w:val="Intense Reference"/>
    <w:basedOn w:val="Policepardfaut"/>
    <w:uiPriority w:val="32"/>
    <w:qFormat/>
    <w:rsid w:val="00286D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833</Words>
  <Characters>4584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vargas</dc:creator>
  <cp:keywords/>
  <dc:description/>
  <cp:lastModifiedBy>Laurent LAIGNEAU</cp:lastModifiedBy>
  <cp:revision>49</cp:revision>
  <dcterms:created xsi:type="dcterms:W3CDTF">2025-11-17T13:41:00Z</dcterms:created>
  <dcterms:modified xsi:type="dcterms:W3CDTF">2026-08-31T16:34:00Z</dcterms:modified>
</cp:coreProperties>
</file>